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C0" w:rsidRPr="000034C0" w:rsidRDefault="000034C0" w:rsidP="000034C0">
      <w:pPr>
        <w:rPr>
          <w:sz w:val="24"/>
          <w:szCs w:val="24"/>
        </w:rPr>
      </w:pPr>
      <w:r w:rsidRPr="000034C0">
        <w:rPr>
          <w:sz w:val="24"/>
          <w:szCs w:val="24"/>
        </w:rPr>
        <w:t>Законспектировать</w:t>
      </w:r>
    </w:p>
    <w:p w:rsidR="000034C0" w:rsidRPr="000034C0" w:rsidRDefault="000034C0" w:rsidP="000034C0">
      <w:pPr>
        <w:rPr>
          <w:b/>
          <w:sz w:val="28"/>
          <w:szCs w:val="28"/>
        </w:rPr>
      </w:pPr>
      <w:r w:rsidRPr="000034C0">
        <w:rPr>
          <w:b/>
          <w:sz w:val="28"/>
          <w:szCs w:val="28"/>
        </w:rPr>
        <w:t>Борьба населения нашего края с польской интервенцией в начале XVII века</w:t>
      </w:r>
    </w:p>
    <w:p w:rsidR="000034C0" w:rsidRDefault="000034C0" w:rsidP="000034C0">
      <w:r>
        <w:t xml:space="preserve">В начале XVII века польские и шведские феодалы предприняли широкомасштабную интервенцию против России. На русский престол взошёл ставленник польских панов Лжедмитрий I — беглый русский монах Григорий Отрепьев. Однако ему удалось продержаться в Москве всего около года, он был убит в результате народного восстания. В 1608 году в Россию вторгся новый самозванец Лжедмитрий II с большим войском поляков. Он осадил Москву, а отдельные польские отряды рассыпались по так называемому </w:t>
      </w:r>
      <w:proofErr w:type="spellStart"/>
      <w:r>
        <w:t>Замосковному</w:t>
      </w:r>
      <w:proofErr w:type="spellEnd"/>
      <w:r>
        <w:t xml:space="preserve"> краю, куда входила и территория Верхней Волги. Им удалось захватить Кострому, Галич, Суздаль, Шую, </w:t>
      </w:r>
      <w:proofErr w:type="spellStart"/>
      <w:r>
        <w:t>Лух</w:t>
      </w:r>
      <w:proofErr w:type="spellEnd"/>
      <w:r>
        <w:t xml:space="preserve"> и другие города. На сторону поляков переметнулось немало русских из имущих слоев, среди них были воеводы Плещеев из Суздаля и </w:t>
      </w:r>
      <w:proofErr w:type="spellStart"/>
      <w:r>
        <w:t>Просовецкий</w:t>
      </w:r>
      <w:proofErr w:type="spellEnd"/>
      <w:r>
        <w:t xml:space="preserve"> из </w:t>
      </w:r>
      <w:proofErr w:type="spellStart"/>
      <w:r>
        <w:t>Луха</w:t>
      </w:r>
      <w:proofErr w:type="spellEnd"/>
      <w:r>
        <w:t>. Такие изменники получили в народе презрительное прозвание «</w:t>
      </w:r>
      <w:proofErr w:type="spellStart"/>
      <w:r>
        <w:t>тушинцев</w:t>
      </w:r>
      <w:proofErr w:type="spellEnd"/>
      <w:r>
        <w:t xml:space="preserve">» по названию подмосковного села Тушино, где находился лагерь интервентов, осаждавших столицу. Суздаль и </w:t>
      </w:r>
      <w:proofErr w:type="spellStart"/>
      <w:r>
        <w:t>Лух</w:t>
      </w:r>
      <w:proofErr w:type="spellEnd"/>
      <w:r>
        <w:t xml:space="preserve"> стали опорными базами поляков и </w:t>
      </w:r>
      <w:proofErr w:type="spellStart"/>
      <w:r>
        <w:t>тушинцев</w:t>
      </w:r>
      <w:proofErr w:type="spellEnd"/>
      <w:r>
        <w:t xml:space="preserve">, откуда они совершали грабительские набеги на города и сёла нашего края. Уже в октябре 1608 года поляками была захвачена Гаврилова слобода (ныне — Гаврилов Посад), в ней стоял отряд пана Яна </w:t>
      </w:r>
      <w:proofErr w:type="spellStart"/>
      <w:r>
        <w:t>Ковецкого</w:t>
      </w:r>
      <w:proofErr w:type="spellEnd"/>
      <w:r>
        <w:t xml:space="preserve">, в соседнем селе </w:t>
      </w:r>
      <w:proofErr w:type="spellStart"/>
      <w:r>
        <w:t>Осановце</w:t>
      </w:r>
      <w:proofErr w:type="spellEnd"/>
      <w:r>
        <w:t xml:space="preserve"> остановился с отрядом ротмистр Сума, небольшие вражеские гарнизоны стояли и в других сёлах современного </w:t>
      </w:r>
      <w:proofErr w:type="spellStart"/>
      <w:r>
        <w:t>Гаврилово</w:t>
      </w:r>
      <w:proofErr w:type="spellEnd"/>
      <w:r>
        <w:t xml:space="preserve">-Посадского района — </w:t>
      </w:r>
      <w:proofErr w:type="spellStart"/>
      <w:r>
        <w:t>Шекшове</w:t>
      </w:r>
      <w:proofErr w:type="spellEnd"/>
      <w:r>
        <w:t xml:space="preserve"> и </w:t>
      </w:r>
      <w:proofErr w:type="spellStart"/>
      <w:r>
        <w:t>Глумове</w:t>
      </w:r>
      <w:proofErr w:type="spellEnd"/>
      <w:r>
        <w:t xml:space="preserve">. Интервенты убивали </w:t>
      </w:r>
      <w:proofErr w:type="gramStart"/>
      <w:r>
        <w:t>недовольных</w:t>
      </w:r>
      <w:proofErr w:type="gramEnd"/>
      <w:r>
        <w:t xml:space="preserve">, насильничали, грабили; награбленное обычно отправлялось в многолюдный польский лагерь, осаждавший Троице-Сергиев монастырь под Москвой. Побывали они и в селе Иванове. Воевода Фёдор Плещеев писал польскому гетману Яну </w:t>
      </w:r>
      <w:proofErr w:type="spellStart"/>
      <w:r>
        <w:t>Сапеге</w:t>
      </w:r>
      <w:proofErr w:type="spellEnd"/>
      <w:r>
        <w:t xml:space="preserve">; «Послал я от себя… пана Мартына </w:t>
      </w:r>
      <w:proofErr w:type="spellStart"/>
      <w:r>
        <w:t>Собельского</w:t>
      </w:r>
      <w:proofErr w:type="spellEnd"/>
      <w:r>
        <w:t xml:space="preserve"> с казаками, да с ним же с Мартыном пошел Лисовского полку пан Чижевский с казаками и божьею милостью на Волге город Плёс взяли, пришли назад в Суздальский уезд, в старые таборы, в село Иваново-Кохму». Выражение «старые таборы», относившееся к селу Иванову, свидетельствует о том, что оно, наряду с Суздалем и </w:t>
      </w:r>
      <w:proofErr w:type="spellStart"/>
      <w:r>
        <w:t>Лухом</w:t>
      </w:r>
      <w:proofErr w:type="spellEnd"/>
      <w:r>
        <w:t>, было какое-то время опорной базой для разбойничьих походов поляков.</w:t>
      </w:r>
    </w:p>
    <w:p w:rsidR="000034C0" w:rsidRDefault="000034C0" w:rsidP="000034C0">
      <w:r>
        <w:t xml:space="preserve">Конец 1608 года и первая половина 1609 оказались особенно насыщенными событиями, связанными с иноземной интервенцией в нашем крае. Бесчинства поляков, </w:t>
      </w:r>
      <w:proofErr w:type="spellStart"/>
      <w:r>
        <w:t>тушинцев</w:t>
      </w:r>
      <w:proofErr w:type="spellEnd"/>
      <w:r>
        <w:t xml:space="preserve"> и примкнувших к ним казаков вызвали справедливое возмущение населения. Чаша терпения, как видно, переполнилась, когда в декабре 1608 года в Суздальский уезд (занимавший значительную часть территории нашего края) явился для сбора дани польский пан </w:t>
      </w:r>
      <w:proofErr w:type="spellStart"/>
      <w:r>
        <w:t>Комаровский</w:t>
      </w:r>
      <w:proofErr w:type="spellEnd"/>
      <w:r>
        <w:t xml:space="preserve"> с отрядом.</w:t>
      </w:r>
    </w:p>
    <w:p w:rsidR="000034C0" w:rsidRDefault="000034C0" w:rsidP="000034C0">
      <w:r>
        <w:t xml:space="preserve">В конце XVI века Григорий Отрепьев некоторое время жил в </w:t>
      </w:r>
      <w:proofErr w:type="spellStart"/>
      <w:r>
        <w:t>Спасо-Евфимиевом</w:t>
      </w:r>
      <w:proofErr w:type="spellEnd"/>
      <w:r>
        <w:t xml:space="preserve"> монастыре в Суздале, а затем — в </w:t>
      </w:r>
      <w:proofErr w:type="spellStart"/>
      <w:r>
        <w:t>Спасо-Кукоцком</w:t>
      </w:r>
      <w:proofErr w:type="spellEnd"/>
      <w:r>
        <w:t xml:space="preserve"> монастыре, который находился возле села </w:t>
      </w:r>
      <w:proofErr w:type="spellStart"/>
      <w:r>
        <w:t>Серби-лово</w:t>
      </w:r>
      <w:proofErr w:type="spellEnd"/>
      <w:r>
        <w:t xml:space="preserve"> </w:t>
      </w:r>
      <w:proofErr w:type="spellStart"/>
      <w:r>
        <w:t>Гаврилово</w:t>
      </w:r>
      <w:proofErr w:type="spellEnd"/>
      <w:r>
        <w:t>-Посадского района. Об этом свидетельствует документ «Иное сказание о самозванце».</w:t>
      </w:r>
    </w:p>
    <w:p w:rsidR="000034C0" w:rsidRDefault="000034C0" w:rsidP="000034C0">
      <w:r>
        <w:t xml:space="preserve">10 декабря 1608 года жители Шуи, первоначально присягнувшие Лжедмитрию II и «целовавшие ему крест», отреклись от самозванца. </w:t>
      </w:r>
      <w:proofErr w:type="gramStart"/>
      <w:r>
        <w:t xml:space="preserve">Они не только сами выступили против интервентов, но и послали грамоту в соседнюю </w:t>
      </w:r>
      <w:proofErr w:type="spellStart"/>
      <w:r>
        <w:t>Ярополчскую</w:t>
      </w:r>
      <w:proofErr w:type="spellEnd"/>
      <w:r>
        <w:t xml:space="preserve"> волость (район города Вязников), которая под влиянием </w:t>
      </w:r>
      <w:proofErr w:type="spellStart"/>
      <w:r>
        <w:t>шуян</w:t>
      </w:r>
      <w:proofErr w:type="spellEnd"/>
      <w:r>
        <w:t xml:space="preserve"> тоже отказалась признать самозванца законным царём.</w:t>
      </w:r>
      <w:proofErr w:type="gramEnd"/>
      <w:r>
        <w:t xml:space="preserve"> Чтобы наказать </w:t>
      </w:r>
      <w:proofErr w:type="gramStart"/>
      <w:r>
        <w:t>непокорных</w:t>
      </w:r>
      <w:proofErr w:type="gramEnd"/>
      <w:r>
        <w:t xml:space="preserve">, Фёдор Плещеев с отрядом предпринял поход на Шую в декабре того же года. Ему удалось взять город, и он хвастливо писал Яну </w:t>
      </w:r>
      <w:proofErr w:type="spellStart"/>
      <w:r>
        <w:t>Сапеге</w:t>
      </w:r>
      <w:proofErr w:type="spellEnd"/>
      <w:r>
        <w:t xml:space="preserve">, что его войска «посады </w:t>
      </w:r>
      <w:proofErr w:type="spellStart"/>
      <w:r>
        <w:t>шуйские</w:t>
      </w:r>
      <w:proofErr w:type="spellEnd"/>
      <w:r>
        <w:t xml:space="preserve"> пожгли». При этом в письме упомянуто, что защитники города «бились с нами насмерть».</w:t>
      </w:r>
    </w:p>
    <w:p w:rsidR="000034C0" w:rsidRDefault="000034C0" w:rsidP="000034C0">
      <w:bookmarkStart w:id="0" w:name="_GoBack"/>
      <w:bookmarkEnd w:id="0"/>
      <w:r>
        <w:t xml:space="preserve">В начале 1609 года в нашем крае развернулось широкое патриотическое движение против поляков. </w:t>
      </w:r>
      <w:proofErr w:type="spellStart"/>
      <w:r>
        <w:t>Никоновская</w:t>
      </w:r>
      <w:proofErr w:type="spellEnd"/>
      <w:r>
        <w:t xml:space="preserve"> летопись сообщала: «Вложи бог мысль добрую во всех чёрных людях, и </w:t>
      </w:r>
      <w:proofErr w:type="spellStart"/>
      <w:r>
        <w:t>начаша</w:t>
      </w:r>
      <w:proofErr w:type="spellEnd"/>
      <w:r>
        <w:t xml:space="preserve"> </w:t>
      </w:r>
      <w:proofErr w:type="spellStart"/>
      <w:r>
        <w:t>збиратися</w:t>
      </w:r>
      <w:proofErr w:type="spellEnd"/>
      <w:r>
        <w:t xml:space="preserve"> по городам и волостям, в Юрьевце </w:t>
      </w:r>
      <w:proofErr w:type="spellStart"/>
      <w:r>
        <w:t>Повольском</w:t>
      </w:r>
      <w:proofErr w:type="spellEnd"/>
      <w:r>
        <w:t xml:space="preserve"> </w:t>
      </w:r>
      <w:proofErr w:type="spellStart"/>
      <w:r>
        <w:t>собрашася</w:t>
      </w:r>
      <w:proofErr w:type="spellEnd"/>
      <w:r>
        <w:t xml:space="preserve"> с сотником, с </w:t>
      </w:r>
      <w:r>
        <w:lastRenderedPageBreak/>
        <w:t xml:space="preserve">Фёдором Красным, да ещё с крестьянином с Григорием с Лапшой,… </w:t>
      </w:r>
      <w:proofErr w:type="gramStart"/>
      <w:r>
        <w:t>на</w:t>
      </w:r>
      <w:proofErr w:type="gramEnd"/>
      <w:r>
        <w:t xml:space="preserve"> Холую </w:t>
      </w:r>
      <w:proofErr w:type="spellStart"/>
      <w:r>
        <w:t>Илейка</w:t>
      </w:r>
      <w:proofErr w:type="spellEnd"/>
      <w:r>
        <w:t xml:space="preserve"> </w:t>
      </w:r>
      <w:proofErr w:type="spellStart"/>
      <w:r>
        <w:t>Денгин</w:t>
      </w:r>
      <w:proofErr w:type="spellEnd"/>
      <w:r>
        <w:t xml:space="preserve">». Характерно, что этот официально составленный документ особо подчёркивал народный характер движения, шедшего от «чёрных людей», и даже сообщал их имена — Григорий Лапша и Илья Деньгин, собиравший людей в слободе </w:t>
      </w:r>
      <w:proofErr w:type="gramStart"/>
      <w:r>
        <w:t>Холуй</w:t>
      </w:r>
      <w:proofErr w:type="gramEnd"/>
      <w:r>
        <w:t>. К летописному свидетельству следует добавить, что важным центром движения сопротивления стала Кинешма, здесь его возглавил местный воевода Фёдор Боборыкин.</w:t>
      </w:r>
    </w:p>
    <w:p w:rsidR="000034C0" w:rsidRDefault="000034C0" w:rsidP="000034C0">
      <w:r>
        <w:t xml:space="preserve">Изменнику Плещееву недолго пришлось торжествовать после победы над </w:t>
      </w:r>
      <w:proofErr w:type="spellStart"/>
      <w:r>
        <w:t>шуянами</w:t>
      </w:r>
      <w:proofErr w:type="spellEnd"/>
      <w:r>
        <w:t xml:space="preserve">. 11 февраля 1609 года крупные силы </w:t>
      </w:r>
      <w:proofErr w:type="spellStart"/>
      <w:r>
        <w:t>кинешемцев</w:t>
      </w:r>
      <w:proofErr w:type="spellEnd"/>
      <w:r>
        <w:t xml:space="preserve"> во главе с Фёдором Боборыкиным «лыжные и конные» напали на Плещеева возле села Дунилова (Шуйский район) и наголову разбили его отряд, состоявший из </w:t>
      </w:r>
      <w:proofErr w:type="spellStart"/>
      <w:r>
        <w:t>суздальцев</w:t>
      </w:r>
      <w:proofErr w:type="spellEnd"/>
      <w:r>
        <w:t xml:space="preserve"> и изменников из </w:t>
      </w:r>
      <w:proofErr w:type="spellStart"/>
      <w:r>
        <w:t>Луха</w:t>
      </w:r>
      <w:proofErr w:type="spellEnd"/>
      <w:r>
        <w:t xml:space="preserve">. Только убитыми Плещеев потерял 130 человек, </w:t>
      </w:r>
      <w:proofErr w:type="spellStart"/>
      <w:r>
        <w:t>кинешемцы</w:t>
      </w:r>
      <w:proofErr w:type="spellEnd"/>
      <w:r>
        <w:t xml:space="preserve"> захватили различные трофеи, в том числе три пушки. Патриотам удалось очистить от </w:t>
      </w:r>
      <w:proofErr w:type="spellStart"/>
      <w:r>
        <w:t>тушинцев</w:t>
      </w:r>
      <w:proofErr w:type="spellEnd"/>
      <w:r>
        <w:t xml:space="preserve"> и город </w:t>
      </w:r>
      <w:proofErr w:type="spellStart"/>
      <w:r>
        <w:t>Лух</w:t>
      </w:r>
      <w:proofErr w:type="spellEnd"/>
      <w:r>
        <w:t>.</w:t>
      </w:r>
    </w:p>
    <w:p w:rsidR="000034C0" w:rsidRDefault="000034C0" w:rsidP="000034C0">
      <w:r>
        <w:t xml:space="preserve">Эти события не на шутку встревожили поляков и самого Лжедмитрия. Уже через несколько дней после сражения под </w:t>
      </w:r>
      <w:proofErr w:type="spellStart"/>
      <w:r>
        <w:t>Дуниловым</w:t>
      </w:r>
      <w:proofErr w:type="spellEnd"/>
      <w:r>
        <w:t xml:space="preserve"> он отправил грамоту гетману </w:t>
      </w:r>
      <w:proofErr w:type="spellStart"/>
      <w:r>
        <w:t>Сапеге</w:t>
      </w:r>
      <w:proofErr w:type="spellEnd"/>
      <w:r>
        <w:t xml:space="preserve"> с требованием послать на помощь Плещееву одного из лучших польских полководцев пана Александра Лисовского. Уже 6 марта 1609 года оправившиеся после </w:t>
      </w:r>
      <w:proofErr w:type="spellStart"/>
      <w:r>
        <w:t>разфома</w:t>
      </w:r>
      <w:proofErr w:type="spellEnd"/>
      <w:r>
        <w:t xml:space="preserve"> поляки нанесли поражение отряду патриотов возле </w:t>
      </w:r>
      <w:proofErr w:type="gramStart"/>
      <w:r>
        <w:t>Холуя</w:t>
      </w:r>
      <w:proofErr w:type="gramEnd"/>
      <w:r>
        <w:t xml:space="preserve">, </w:t>
      </w:r>
      <w:proofErr w:type="spellStart"/>
      <w:r>
        <w:t>тушинцы</w:t>
      </w:r>
      <w:proofErr w:type="spellEnd"/>
      <w:r>
        <w:t xml:space="preserve"> снова сумели овладеть Л ухом. В мае пан Лисовский неожиданно появился под Кинешмой с отрядом конных и пеших воинов. </w:t>
      </w:r>
      <w:proofErr w:type="spellStart"/>
      <w:r>
        <w:t>Кинешемцы</w:t>
      </w:r>
      <w:proofErr w:type="spellEnd"/>
      <w:r>
        <w:t xml:space="preserve"> смело выступили навстречу неприятелю. 25 мая 1609 года в двух верстах от города в районе современного кинешемского завода имени Калинина состоялось ожесточенное сражение. Ополчение недостаточно обученных горожан не смогло противостоять хорошо вооруженному и многочисленному отряду Лисовского. Сыграло свою роль и то, что в ходе битвы пал отважный воевода Фёдор Боборыкин. Поляки оттеснили ополченцев и на следующий день ворвались в Кинешму. Несмотря на отчаянное сопротивление жителей, она была захвачена врагом и подверглась жестокому разграблению. Помощь </w:t>
      </w:r>
      <w:proofErr w:type="spellStart"/>
      <w:r>
        <w:t>кинешемцам</w:t>
      </w:r>
      <w:proofErr w:type="spellEnd"/>
      <w:r>
        <w:t xml:space="preserve"> пытался оказать отряд из Юрьевца, подошедший к уже захваченному врагом городу. Однако </w:t>
      </w:r>
      <w:proofErr w:type="spellStart"/>
      <w:r>
        <w:t>юрьевчане</w:t>
      </w:r>
      <w:proofErr w:type="spellEnd"/>
      <w:r>
        <w:t xml:space="preserve"> вынуждены были отойти. Лисовский, простояв на пепелище Кинешмы десять дней, двинулся разорять окрестные земли. При приближении поляков к Юрьевцу всё население, прихватив свой скарб, переправилось на противоположный берег Волги, город был захвачен интервентами. Однако это был последний успех Лисовского. Его войско, засевшее рядом с Юрьевцем на острове посреди Волги, было застигнуто врасплох ратью, пришедшей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судах из Нижнего Новгорода. Летопись сообщала о печальной участи захватчиков: «</w:t>
      </w:r>
      <w:proofErr w:type="spellStart"/>
      <w:r>
        <w:t>Побиша</w:t>
      </w:r>
      <w:proofErr w:type="spellEnd"/>
      <w:r>
        <w:t xml:space="preserve"> их до конца, а </w:t>
      </w:r>
      <w:proofErr w:type="spellStart"/>
      <w:r>
        <w:t>инии</w:t>
      </w:r>
      <w:proofErr w:type="spellEnd"/>
      <w:r>
        <w:t xml:space="preserve"> и в Волге </w:t>
      </w:r>
      <w:proofErr w:type="spellStart"/>
      <w:r>
        <w:t>истопоша</w:t>
      </w:r>
      <w:proofErr w:type="spellEnd"/>
      <w:r>
        <w:t xml:space="preserve">. Лисовский же </w:t>
      </w:r>
      <w:proofErr w:type="spellStart"/>
      <w:r>
        <w:t>утече</w:t>
      </w:r>
      <w:proofErr w:type="spellEnd"/>
      <w:r>
        <w:t xml:space="preserve"> с малыми людьми». В конце 1609 года большая часть территории нашего края была очищена от поляков и изменников — </w:t>
      </w:r>
      <w:proofErr w:type="spellStart"/>
      <w:r>
        <w:t>тушинцев</w:t>
      </w:r>
      <w:proofErr w:type="spellEnd"/>
      <w:r>
        <w:t>.</w:t>
      </w:r>
    </w:p>
    <w:p w:rsidR="000034C0" w:rsidRDefault="000034C0" w:rsidP="000034C0">
      <w:r>
        <w:t>Однако</w:t>
      </w:r>
      <w:proofErr w:type="gramStart"/>
      <w:r>
        <w:t>,</w:t>
      </w:r>
      <w:proofErr w:type="gramEnd"/>
      <w:r>
        <w:t xml:space="preserve"> в руках поляков оставалась еще Москва и другие русские города. Только в 1611-1612 годах патриотические силы России сумели объединиться и окончательно освободить родину от интервентов. Инициатором широкого патриотического движения, начавшегося в Нижнем Новгороде, стал </w:t>
      </w:r>
      <w:proofErr w:type="spellStart"/>
      <w:r>
        <w:t>Козьма</w:t>
      </w:r>
      <w:proofErr w:type="spellEnd"/>
      <w:r>
        <w:t xml:space="preserve"> Минин. Во главе собиравшегося здесь ополчения решено было поставить популярного в народе князя Дмитрия Михайловича Пожарского (1578-1642), происходившего из небогатого, но древнего рода Стародубских князей. Вотчинные владения Пожарских в различное время располагались на территории нашего края в </w:t>
      </w:r>
      <w:proofErr w:type="spellStart"/>
      <w:r>
        <w:t>Южском</w:t>
      </w:r>
      <w:proofErr w:type="spellEnd"/>
      <w:r>
        <w:t xml:space="preserve">, </w:t>
      </w:r>
      <w:proofErr w:type="spellStart"/>
      <w:r>
        <w:t>Пестяковском</w:t>
      </w:r>
      <w:proofErr w:type="spellEnd"/>
      <w:r>
        <w:t>, Верхне-</w:t>
      </w:r>
      <w:proofErr w:type="spellStart"/>
      <w:r>
        <w:t>Ландеховском</w:t>
      </w:r>
      <w:proofErr w:type="spellEnd"/>
      <w:r>
        <w:t xml:space="preserve"> районах. В разное время им принадлежали доныне существующие села — </w:t>
      </w:r>
      <w:proofErr w:type="spellStart"/>
      <w:r>
        <w:t>Мугреево</w:t>
      </w:r>
      <w:proofErr w:type="spellEnd"/>
      <w:r>
        <w:t xml:space="preserve">, Мыт, Верхний и Нижний </w:t>
      </w:r>
      <w:proofErr w:type="spellStart"/>
      <w:r>
        <w:t>Ландехи</w:t>
      </w:r>
      <w:proofErr w:type="spellEnd"/>
      <w:r>
        <w:t xml:space="preserve">, Пестяки, </w:t>
      </w:r>
      <w:proofErr w:type="gramStart"/>
      <w:r>
        <w:t>Холуй</w:t>
      </w:r>
      <w:proofErr w:type="gramEnd"/>
      <w:r>
        <w:t xml:space="preserve">. Д. М. Пожарский еще в марте 1611 года принимал активное участие в восстании москвичей против поляков, получил здесь тяжелое ранение и был увезен в свою вотчину село </w:t>
      </w:r>
      <w:proofErr w:type="spellStart"/>
      <w:r>
        <w:t>Мугреево</w:t>
      </w:r>
      <w:proofErr w:type="spellEnd"/>
      <w:r>
        <w:t xml:space="preserve"> (в современном </w:t>
      </w:r>
      <w:proofErr w:type="spellStart"/>
      <w:r>
        <w:t>Южском</w:t>
      </w:r>
      <w:proofErr w:type="spellEnd"/>
      <w:r>
        <w:t xml:space="preserve"> районе). Жители Нижнего </w:t>
      </w:r>
      <w:r>
        <w:lastRenderedPageBreak/>
        <w:t xml:space="preserve">Новгорода снарядили к князю посольство, в составе которого были архимандрит Феодосии и «сын боярский» </w:t>
      </w:r>
      <w:proofErr w:type="spellStart"/>
      <w:r>
        <w:t>Ждан</w:t>
      </w:r>
      <w:proofErr w:type="spellEnd"/>
      <w:r>
        <w:t xml:space="preserve"> </w:t>
      </w:r>
      <w:proofErr w:type="spellStart"/>
      <w:r>
        <w:t>Болтин</w:t>
      </w:r>
      <w:proofErr w:type="spellEnd"/>
      <w:r>
        <w:t xml:space="preserve">, в </w:t>
      </w:r>
      <w:proofErr w:type="spellStart"/>
      <w:r>
        <w:t>Мугреево</w:t>
      </w:r>
      <w:proofErr w:type="spellEnd"/>
      <w:r>
        <w:t xml:space="preserve"> приезжал к Пожарскому и </w:t>
      </w:r>
      <w:proofErr w:type="spellStart"/>
      <w:r>
        <w:t>Козьма</w:t>
      </w:r>
      <w:proofErr w:type="spellEnd"/>
      <w:r>
        <w:t xml:space="preserve"> Минин. Князь, несмотря на то, что он еще не совсем оправился от ран, согласился встать во главе ополчения. В октябре 1611 года он выехал из </w:t>
      </w:r>
      <w:proofErr w:type="spellStart"/>
      <w:r>
        <w:t>Мугреева</w:t>
      </w:r>
      <w:proofErr w:type="spellEnd"/>
      <w:r>
        <w:t xml:space="preserve"> в Нижний Новгород.</w:t>
      </w:r>
    </w:p>
    <w:p w:rsidR="000034C0" w:rsidRDefault="000034C0" w:rsidP="000034C0">
      <w:r>
        <w:t xml:space="preserve">Войско Минина и Пожарского, выйдя в начале марта 1612 года по зимнему пути из Нижнего Новгорода, отправилось к Москве не прямо, а окольным путём, через поволжские земли. Здесь Д. М. Пожарский надеялся значительно пополнить силы своего войска. Его расчеты оправдались; ополчение, проходя по территории нашего края, приняло в свои ряды значительное пополнение из местных жителей. История донесла до нас имена руководителей крестьянских отрядов, влившихся в войско Пожарского, это уже упоминавшийся Григорий Лапша и Фёдор Ремень. По преданию, Ремень стал одним из близких помощников </w:t>
      </w:r>
      <w:proofErr w:type="spellStart"/>
      <w:r>
        <w:t>Козьмы</w:t>
      </w:r>
      <w:proofErr w:type="spellEnd"/>
      <w:r>
        <w:t xml:space="preserve"> Минина. Память об этих народных героях сохранилась в названиях деревни </w:t>
      </w:r>
      <w:proofErr w:type="spellStart"/>
      <w:r>
        <w:t>Лапшихи</w:t>
      </w:r>
      <w:proofErr w:type="spellEnd"/>
      <w:r>
        <w:t xml:space="preserve"> под Кинешмой и </w:t>
      </w:r>
      <w:proofErr w:type="spellStart"/>
      <w:r>
        <w:t>Ременновской</w:t>
      </w:r>
      <w:proofErr w:type="spellEnd"/>
      <w:r>
        <w:t xml:space="preserve"> улицы в том же городе. В Юрьевце к ополчению присоединился отряд местных татар, которым </w:t>
      </w:r>
      <w:proofErr w:type="spellStart"/>
      <w:r>
        <w:t>юрьевчане</w:t>
      </w:r>
      <w:proofErr w:type="spellEnd"/>
      <w:r>
        <w:t xml:space="preserve"> положили жалование за военную службу. Жители Юрьевца, а также Кинешмы пожертвовали деньги в фонд ополчения. В Кинешме войско Минина и Пожарского расположилось на несколько дней на отдых, тем временем вперёд, в Плёс, была выслана артель плотников, чтобы подготовить плоты и паромы для переправы через Волгу. В дальнейшем наши земляки, сражавшиеся под знаменами Пожарского, принимали участие в боях при освобождении Москвы от захватчиков и в окончательном изгнании их из России.</w:t>
      </w:r>
    </w:p>
    <w:p w:rsidR="000034C0" w:rsidRDefault="000034C0" w:rsidP="000034C0">
      <w:r>
        <w:t xml:space="preserve">Однако, отдельные отряды поляков, казаков и </w:t>
      </w:r>
      <w:proofErr w:type="spellStart"/>
      <w:r>
        <w:t>тушинцев</w:t>
      </w:r>
      <w:proofErr w:type="spellEnd"/>
      <w:r>
        <w:t xml:space="preserve"> под руководством Лисовского и его сторонников бесчинствовали на территории края ещё несколько лет. Это были не регулярные войска, а настоящие разбойничьи шайки.</w:t>
      </w:r>
    </w:p>
    <w:p w:rsidR="000034C0" w:rsidRDefault="000034C0" w:rsidP="000034C0">
      <w:r>
        <w:t xml:space="preserve">В частности, в 1615,1616 и 1619 годах ими были совершены набеги на Шую. В документах, относящихся к 1617 году, перечислены разграбленные в это время Лисовским сёла и деревни, они до сих пор существуют на карте области. Это </w:t>
      </w:r>
      <w:proofErr w:type="spellStart"/>
      <w:r>
        <w:t>Сергеево</w:t>
      </w:r>
      <w:proofErr w:type="spellEnd"/>
      <w:r>
        <w:t xml:space="preserve">, Пупки, </w:t>
      </w:r>
      <w:proofErr w:type="spellStart"/>
      <w:r>
        <w:t>Павлюково</w:t>
      </w:r>
      <w:proofErr w:type="spellEnd"/>
      <w:r>
        <w:t xml:space="preserve"> в Шуйском районе, Большие и Малые </w:t>
      </w:r>
      <w:proofErr w:type="spellStart"/>
      <w:r>
        <w:t>Дорки</w:t>
      </w:r>
      <w:proofErr w:type="spellEnd"/>
      <w:r>
        <w:t>, Потанино в Палехском районе.</w:t>
      </w:r>
    </w:p>
    <w:p w:rsidR="000034C0" w:rsidRDefault="000034C0" w:rsidP="000034C0">
      <w:r>
        <w:t>«Смутное время» отрицательно сказалось на социально-экономической жизни края. Заметно уменьшилась в начале XVII века численность сельского населения, были разорены многие города. Однако, уже к 30-м годам экономика края, в первую очередь, земледелие, а также ремёсла и торговля снова получили широкое развитие.</w:t>
      </w:r>
    </w:p>
    <w:p w:rsidR="000034C0" w:rsidRDefault="000034C0" w:rsidP="000034C0"/>
    <w:p w:rsidR="00F36DD1" w:rsidRDefault="000034C0" w:rsidP="000034C0">
      <w:r>
        <w:t xml:space="preserve">  </w:t>
      </w:r>
    </w:p>
    <w:sectPr w:rsidR="00F36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17"/>
    <w:rsid w:val="000034C0"/>
    <w:rsid w:val="00A64517"/>
    <w:rsid w:val="00C92D97"/>
    <w:rsid w:val="00F3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D97"/>
    <w:rPr>
      <w:b/>
      <w:bCs/>
    </w:rPr>
  </w:style>
  <w:style w:type="character" w:styleId="a4">
    <w:name w:val="Intense Reference"/>
    <w:basedOn w:val="a0"/>
    <w:uiPriority w:val="32"/>
    <w:qFormat/>
    <w:rsid w:val="00C92D9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D97"/>
    <w:rPr>
      <w:b/>
      <w:bCs/>
    </w:rPr>
  </w:style>
  <w:style w:type="character" w:styleId="a4">
    <w:name w:val="Intense Reference"/>
    <w:basedOn w:val="a0"/>
    <w:uiPriority w:val="32"/>
    <w:qFormat/>
    <w:rsid w:val="00C92D9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1468</Words>
  <Characters>8371</Characters>
  <Application>Microsoft Office Word</Application>
  <DocSecurity>0</DocSecurity>
  <Lines>69</Lines>
  <Paragraphs>19</Paragraphs>
  <ScaleCrop>false</ScaleCrop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2020-10-22T13:21:00Z</dcterms:created>
  <dcterms:modified xsi:type="dcterms:W3CDTF">2020-10-22T13:24:00Z</dcterms:modified>
</cp:coreProperties>
</file>